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23" w:rsidRDefault="00AD1323" w:rsidP="00AD1323">
      <w:pPr>
        <w:widowControl/>
        <w:spacing w:line="258" w:lineRule="atLeast"/>
        <w:jc w:val="left"/>
        <w:rPr>
          <w:rFonts w:ascii="方正小标宋简体" w:eastAsia="方正小标宋简体" w:hAnsi="华文细黑"/>
          <w:sz w:val="36"/>
          <w:szCs w:val="36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附件1         </w:t>
      </w:r>
      <w:r w:rsidRPr="00AC3E37">
        <w:rPr>
          <w:rFonts w:ascii="方正小标宋简体" w:eastAsia="方正小标宋简体" w:hAnsi="华文细黑" w:hint="eastAsia"/>
          <w:sz w:val="36"/>
          <w:szCs w:val="36"/>
        </w:rPr>
        <w:t>湖北省国际商会入会申请表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1"/>
        <w:gridCol w:w="570"/>
        <w:gridCol w:w="737"/>
        <w:gridCol w:w="862"/>
        <w:gridCol w:w="1598"/>
        <w:gridCol w:w="1660"/>
        <w:gridCol w:w="249"/>
        <w:gridCol w:w="1349"/>
        <w:gridCol w:w="47"/>
        <w:gridCol w:w="1667"/>
      </w:tblGrid>
      <w:tr w:rsidR="00AD1323" w:rsidRPr="00803123" w:rsidTr="00A1189A">
        <w:trPr>
          <w:trHeight w:hRule="exact" w:val="397"/>
          <w:jc w:val="center"/>
        </w:trPr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6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1323" w:rsidRPr="00803123" w:rsidTr="00A1189A">
        <w:trPr>
          <w:trHeight w:hRule="exact" w:val="397"/>
          <w:jc w:val="center"/>
        </w:trPr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英文</w:t>
            </w:r>
          </w:p>
        </w:tc>
        <w:tc>
          <w:tcPr>
            <w:tcW w:w="6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1323" w:rsidRPr="00803123" w:rsidTr="00A1189A">
        <w:trPr>
          <w:trHeight w:hRule="exact" w:val="397"/>
          <w:jc w:val="center"/>
        </w:trPr>
        <w:tc>
          <w:tcPr>
            <w:tcW w:w="16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6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1323" w:rsidRPr="00803123" w:rsidTr="00A1189A">
        <w:trPr>
          <w:trHeight w:hRule="exact" w:val="397"/>
          <w:jc w:val="center"/>
        </w:trPr>
        <w:tc>
          <w:tcPr>
            <w:tcW w:w="1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英文</w:t>
            </w:r>
          </w:p>
        </w:tc>
        <w:tc>
          <w:tcPr>
            <w:tcW w:w="6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1323" w:rsidRPr="00803123" w:rsidTr="00A1189A">
        <w:trPr>
          <w:trHeight w:hRule="exact" w:val="397"/>
          <w:jc w:val="center"/>
        </w:trPr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网址</w:t>
            </w:r>
          </w:p>
        </w:tc>
        <w:tc>
          <w:tcPr>
            <w:tcW w:w="4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1323" w:rsidRPr="00803123" w:rsidTr="00A1189A">
        <w:trPr>
          <w:trHeight w:hRule="exact" w:val="397"/>
          <w:jc w:val="center"/>
        </w:trPr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1323" w:rsidRPr="00803123" w:rsidTr="00A1189A">
        <w:trPr>
          <w:trHeight w:hRule="exact" w:val="397"/>
          <w:jc w:val="center"/>
        </w:trPr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1323" w:rsidRPr="00803123" w:rsidTr="00A1189A">
        <w:trPr>
          <w:trHeight w:hRule="exact" w:val="397"/>
          <w:jc w:val="center"/>
        </w:trPr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1323" w:rsidRPr="00803123" w:rsidTr="00A1189A">
        <w:trPr>
          <w:trHeight w:hRule="exact" w:val="397"/>
          <w:jc w:val="center"/>
        </w:trPr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1323" w:rsidRPr="00803123" w:rsidTr="00A1189A">
        <w:trPr>
          <w:trHeight w:hRule="exact" w:val="452"/>
          <w:jc w:val="center"/>
        </w:trPr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职工人数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23" w:rsidRPr="00803123" w:rsidRDefault="00AD1323" w:rsidP="00A1189A">
            <w:pPr>
              <w:widowControl/>
              <w:spacing w:line="258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AD1323" w:rsidRPr="00803123" w:rsidTr="00A1189A">
        <w:trPr>
          <w:trHeight w:hRule="exact" w:val="397"/>
          <w:jc w:val="center"/>
        </w:trPr>
        <w:tc>
          <w:tcPr>
            <w:tcW w:w="16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○</w:t>
            </w: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国有独资 </w:t>
            </w: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○</w:t>
            </w: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国有控股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  ○</w:t>
            </w:r>
            <w:r w:rsidRPr="00803123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○</w:t>
            </w: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股份公司 </w:t>
            </w: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○</w:t>
            </w: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责任有限</w:t>
            </w:r>
            <w:r w:rsidRPr="00803123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公司</w:t>
            </w:r>
          </w:p>
        </w:tc>
      </w:tr>
      <w:tr w:rsidR="00AD1323" w:rsidRPr="00803123" w:rsidTr="00A1189A">
        <w:trPr>
          <w:trHeight w:hRule="exact" w:val="397"/>
          <w:jc w:val="center"/>
        </w:trPr>
        <w:tc>
          <w:tcPr>
            <w:tcW w:w="1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○</w:t>
            </w: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中外合资 </w:t>
            </w: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○</w:t>
            </w: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外商独资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  ○</w:t>
            </w: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  <w:u w:val="single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○</w:t>
            </w: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其他类型</w:t>
            </w:r>
          </w:p>
        </w:tc>
      </w:tr>
      <w:tr w:rsidR="00AD1323" w:rsidRPr="00803123" w:rsidTr="00A1189A">
        <w:trPr>
          <w:trHeight w:val="627"/>
          <w:jc w:val="center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总资产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销售收入</w:t>
            </w:r>
          </w:p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（上年）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实现利税</w:t>
            </w:r>
          </w:p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（上年）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年进口额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年出口额</w:t>
            </w:r>
          </w:p>
        </w:tc>
      </w:tr>
      <w:tr w:rsidR="00AD1323" w:rsidRPr="00803123" w:rsidTr="00A1189A">
        <w:trPr>
          <w:trHeight w:hRule="exact" w:val="454"/>
          <w:jc w:val="center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1323" w:rsidRPr="00803123" w:rsidTr="00A1189A">
        <w:trPr>
          <w:trHeight w:val="834"/>
          <w:jc w:val="center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请选择愿意成为</w:t>
            </w:r>
          </w:p>
        </w:tc>
        <w:tc>
          <w:tcPr>
            <w:tcW w:w="7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○</w:t>
            </w: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会员</w:t>
            </w: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  ○</w:t>
            </w: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理事单位</w:t>
            </w: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 ○</w:t>
            </w: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常务理事单位</w:t>
            </w: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 ○</w:t>
            </w: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副会长单位</w:t>
            </w:r>
          </w:p>
          <w:p w:rsidR="00AD1323" w:rsidRPr="00803123" w:rsidRDefault="00AD1323" w:rsidP="00A1189A">
            <w:pPr>
              <w:widowControl/>
              <w:spacing w:line="258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hint="eastAsia"/>
                <w:sz w:val="24"/>
                <w:szCs w:val="24"/>
              </w:rPr>
              <w:t>● 以上单位经理事会或会员代表大会选举产生。</w:t>
            </w:r>
          </w:p>
        </w:tc>
      </w:tr>
      <w:tr w:rsidR="00AD1323" w:rsidRPr="00803123" w:rsidTr="00A1189A">
        <w:trPr>
          <w:trHeight w:val="455"/>
          <w:jc w:val="center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担任商会</w:t>
            </w:r>
          </w:p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职务的领导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职</w:t>
            </w: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  <w:proofErr w:type="gramStart"/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803123"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（另：如担任社会职务，如人大、政协等，请注明）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1323" w:rsidRPr="00803123" w:rsidTr="00A1189A">
        <w:trPr>
          <w:trHeight w:val="455"/>
          <w:jc w:val="center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1323" w:rsidRPr="00803123" w:rsidTr="00A1189A">
        <w:trPr>
          <w:trHeight w:val="920"/>
          <w:jc w:val="center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hint="eastAsia"/>
                <w:sz w:val="24"/>
                <w:szCs w:val="24"/>
              </w:rPr>
              <w:t>希望得到湖北省国际商会哪些方面服务</w:t>
            </w:r>
          </w:p>
        </w:tc>
        <w:tc>
          <w:tcPr>
            <w:tcW w:w="7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spacing w:line="240" w:lineRule="atLeas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803123">
              <w:rPr>
                <w:rFonts w:ascii="宋体" w:hAnsi="宋体" w:hint="eastAsia"/>
                <w:sz w:val="24"/>
                <w:szCs w:val="24"/>
              </w:rPr>
              <w:t>□国际交流  □行业合作  □市场信息  □代言工商</w:t>
            </w:r>
          </w:p>
          <w:p w:rsidR="00AD1323" w:rsidRPr="00803123" w:rsidRDefault="00AD1323" w:rsidP="00A1189A">
            <w:pPr>
              <w:widowControl/>
              <w:spacing w:line="258" w:lineRule="atLeast"/>
              <w:ind w:firstLineChars="100" w:firstLine="240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hint="eastAsia"/>
                <w:sz w:val="24"/>
                <w:szCs w:val="24"/>
              </w:rPr>
              <w:t>□会议展览  □法律咨询  □项目招商  □业务培训</w:t>
            </w:r>
          </w:p>
        </w:tc>
      </w:tr>
      <w:tr w:rsidR="00AD1323" w:rsidRPr="00803123" w:rsidTr="00A1189A">
        <w:trPr>
          <w:trHeight w:val="848"/>
          <w:jc w:val="center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23" w:rsidRPr="00803123" w:rsidRDefault="00AD1323" w:rsidP="00A1189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803123">
              <w:rPr>
                <w:rFonts w:ascii="宋体" w:hAnsi="宋体" w:hint="eastAsia"/>
                <w:sz w:val="24"/>
                <w:szCs w:val="24"/>
              </w:rPr>
              <w:t>目前企业已开拓或有意开拓的海外市场</w:t>
            </w:r>
          </w:p>
        </w:tc>
        <w:tc>
          <w:tcPr>
            <w:tcW w:w="7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23" w:rsidRPr="00803123" w:rsidRDefault="00AD1323" w:rsidP="00A1189A">
            <w:pPr>
              <w:spacing w:line="240" w:lineRule="atLeas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803123">
              <w:rPr>
                <w:rFonts w:ascii="宋体" w:hAnsi="宋体" w:hint="eastAsia"/>
                <w:sz w:val="24"/>
                <w:szCs w:val="24"/>
              </w:rPr>
              <w:t>□西欧  □中、东欧  □北美洲  □拉丁美洲  □中亚</w:t>
            </w:r>
          </w:p>
          <w:p w:rsidR="00AD1323" w:rsidRPr="00803123" w:rsidRDefault="00AD1323" w:rsidP="00A1189A">
            <w:pPr>
              <w:spacing w:line="240" w:lineRule="atLeas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803123">
              <w:rPr>
                <w:rFonts w:ascii="宋体" w:hAnsi="宋体" w:hint="eastAsia"/>
                <w:sz w:val="24"/>
                <w:szCs w:val="24"/>
              </w:rPr>
              <w:t>□东亚  □东南亚    □南亚    □中东      □非洲   □大洋洲</w:t>
            </w:r>
          </w:p>
        </w:tc>
      </w:tr>
      <w:tr w:rsidR="00AD1323" w:rsidRPr="00803123" w:rsidTr="00A1189A">
        <w:trPr>
          <w:trHeight w:val="988"/>
          <w:jc w:val="center"/>
        </w:trPr>
        <w:tc>
          <w:tcPr>
            <w:tcW w:w="9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23" w:rsidRPr="00803123" w:rsidRDefault="00AD1323" w:rsidP="00A1189A">
            <w:pPr>
              <w:widowControl/>
              <w:spacing w:line="258" w:lineRule="atLeast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03123">
              <w:rPr>
                <w:rFonts w:ascii="宋体" w:hAnsi="宋体" w:hint="eastAsia"/>
                <w:b/>
                <w:sz w:val="24"/>
                <w:szCs w:val="24"/>
              </w:rPr>
              <w:t>请另附企业简介（中文</w:t>
            </w:r>
            <w:r w:rsidRPr="00803123">
              <w:rPr>
                <w:rFonts w:ascii="宋体" w:hAnsi="宋体" w:cs="Arial"/>
                <w:b/>
                <w:sz w:val="24"/>
                <w:szCs w:val="24"/>
              </w:rPr>
              <w:t>500</w:t>
            </w:r>
            <w:r w:rsidRPr="00803123">
              <w:rPr>
                <w:rFonts w:ascii="宋体" w:hAnsi="宋体" w:hint="eastAsia"/>
                <w:b/>
                <w:sz w:val="24"/>
                <w:szCs w:val="24"/>
              </w:rPr>
              <w:t>字以内，英文</w:t>
            </w:r>
            <w:r w:rsidRPr="00803123">
              <w:rPr>
                <w:rFonts w:ascii="宋体" w:hAnsi="宋体" w:cs="Arial"/>
                <w:b/>
                <w:sz w:val="24"/>
                <w:szCs w:val="24"/>
              </w:rPr>
              <w:t>800</w:t>
            </w:r>
            <w:r w:rsidRPr="00803123">
              <w:rPr>
                <w:rFonts w:ascii="宋体" w:hAnsi="宋体" w:hint="eastAsia"/>
                <w:b/>
                <w:sz w:val="24"/>
                <w:szCs w:val="24"/>
              </w:rPr>
              <w:t>词以内）以及企业营业执照扫描件电子版，与此表</w:t>
            </w:r>
            <w:proofErr w:type="gramStart"/>
            <w:r w:rsidRPr="00803123">
              <w:rPr>
                <w:rFonts w:ascii="宋体" w:hAnsi="宋体" w:hint="eastAsia"/>
                <w:b/>
                <w:sz w:val="24"/>
                <w:szCs w:val="24"/>
              </w:rPr>
              <w:t>一</w:t>
            </w:r>
            <w:proofErr w:type="gramEnd"/>
            <w:r w:rsidRPr="00803123">
              <w:rPr>
                <w:rFonts w:ascii="宋体" w:hAnsi="宋体" w:hint="eastAsia"/>
                <w:b/>
                <w:sz w:val="24"/>
                <w:szCs w:val="24"/>
              </w:rPr>
              <w:t>并发至商会秘书处。</w:t>
            </w:r>
          </w:p>
        </w:tc>
      </w:tr>
    </w:tbl>
    <w:p w:rsidR="00AD1323" w:rsidRPr="00803123" w:rsidRDefault="00AD1323" w:rsidP="00AD1323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page" w:tblpX="1909" w:tblpY="1102"/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5122"/>
        <w:gridCol w:w="3676"/>
      </w:tblGrid>
      <w:tr w:rsidR="00AD1323" w:rsidRPr="00803123" w:rsidTr="00A1189A">
        <w:trPr>
          <w:trHeight w:val="344"/>
        </w:trPr>
        <w:tc>
          <w:tcPr>
            <w:tcW w:w="5122" w:type="dxa"/>
          </w:tcPr>
          <w:p w:rsidR="00AD1323" w:rsidRPr="00803123" w:rsidRDefault="00AD1323" w:rsidP="00A1189A">
            <w:pPr>
              <w:spacing w:line="400" w:lineRule="exact"/>
              <w:rPr>
                <w:sz w:val="24"/>
                <w:szCs w:val="24"/>
              </w:rPr>
            </w:pPr>
          </w:p>
          <w:p w:rsidR="00AD1323" w:rsidRPr="00803123" w:rsidRDefault="00AD1323" w:rsidP="00A1189A">
            <w:pPr>
              <w:spacing w:line="400" w:lineRule="exact"/>
              <w:rPr>
                <w:sz w:val="24"/>
                <w:szCs w:val="24"/>
              </w:rPr>
            </w:pPr>
            <w:r w:rsidRPr="00803123">
              <w:rPr>
                <w:rFonts w:hint="eastAsia"/>
                <w:sz w:val="24"/>
                <w:szCs w:val="24"/>
              </w:rPr>
              <w:t>申请单位印章</w:t>
            </w:r>
          </w:p>
        </w:tc>
        <w:tc>
          <w:tcPr>
            <w:tcW w:w="3676" w:type="dxa"/>
          </w:tcPr>
          <w:p w:rsidR="00AD1323" w:rsidRPr="00803123" w:rsidRDefault="00AD1323" w:rsidP="00A1189A">
            <w:pPr>
              <w:spacing w:line="400" w:lineRule="exact"/>
              <w:rPr>
                <w:sz w:val="24"/>
                <w:szCs w:val="24"/>
              </w:rPr>
            </w:pPr>
          </w:p>
          <w:p w:rsidR="00AD1323" w:rsidRPr="00803123" w:rsidRDefault="00AD1323" w:rsidP="00A1189A">
            <w:pPr>
              <w:spacing w:line="400" w:lineRule="exact"/>
              <w:rPr>
                <w:sz w:val="24"/>
                <w:szCs w:val="24"/>
              </w:rPr>
            </w:pPr>
            <w:r w:rsidRPr="00803123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EB4E9B" w:rsidRPr="00AD1323" w:rsidRDefault="00AD1323" w:rsidP="00AD1323">
      <w:pPr>
        <w:spacing w:beforeLines="50" w:line="320" w:lineRule="exact"/>
      </w:pPr>
      <w:r w:rsidRPr="00803123">
        <w:rPr>
          <w:rFonts w:ascii="宋体" w:hAnsi="宋体" w:hint="eastAsia"/>
          <w:sz w:val="24"/>
          <w:szCs w:val="24"/>
        </w:rPr>
        <w:t>声明：本单位自愿申请加入湖北省国际商会（</w:t>
      </w:r>
      <w:r w:rsidRPr="00803123">
        <w:rPr>
          <w:rFonts w:ascii="宋体" w:hAnsi="宋体" w:cs="Arial"/>
          <w:sz w:val="24"/>
          <w:szCs w:val="24"/>
        </w:rPr>
        <w:t>CCOIC Hubei</w:t>
      </w:r>
      <w:r w:rsidRPr="00803123">
        <w:rPr>
          <w:rFonts w:ascii="宋体" w:hAnsi="宋体" w:hint="eastAsia"/>
          <w:sz w:val="24"/>
          <w:szCs w:val="24"/>
        </w:rPr>
        <w:t>）。我单位将遵守本会章程，履行会员义务，并执行会员代表大会和理事会按照章程做出的决议和决定。</w:t>
      </w:r>
    </w:p>
    <w:sectPr w:rsidR="00EB4E9B" w:rsidRPr="00AD1323" w:rsidSect="00EB4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1323"/>
    <w:rsid w:val="003240A3"/>
    <w:rsid w:val="00AD1323"/>
    <w:rsid w:val="00BF58D6"/>
    <w:rsid w:val="00EB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2023-03-03T10:09:00Z</dcterms:created>
  <dcterms:modified xsi:type="dcterms:W3CDTF">2023-03-03T10:10:00Z</dcterms:modified>
</cp:coreProperties>
</file>